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6F8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山东公用黄河水务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1D0D8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36ED2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7CD63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6E926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.公司名称：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山东公用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黄河水务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有限公司</w:t>
      </w:r>
    </w:p>
    <w:p w14:paraId="3F581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秦玉民</w:t>
      </w:r>
    </w:p>
    <w:p w14:paraId="3CC61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3.注册地址：山东省济宁市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任城区古槐街道红星中路23号山东公用大厦9楼</w:t>
      </w:r>
    </w:p>
    <w:p w14:paraId="32886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4.经营范围：一般项目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水资源管理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水土流失防治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服务；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水文服务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灌溉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服务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土地整治服务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生态恢复及生态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保护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服务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水污染治理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环境应急治理服务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园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林绿化工程施工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土石方工程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施工；对外承包工程；工程管理服务（除依法须经批准的项目外，凭营业执照依法自主开展经营活动）</w:t>
      </w:r>
    </w:p>
    <w:p w14:paraId="18B82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5.公司简介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：</w:t>
      </w:r>
    </w:p>
    <w:p w14:paraId="1FF23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color w:val="0000FF"/>
          <w:sz w:val="32"/>
          <w:szCs w:val="32"/>
          <w:highlight w:val="yellow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山东公用黄河水务有限公司于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2021年1月12日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成立，注册资金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亿元，是山东公用控股有限公司出资设立的全资子公司，作为济宁市引黄西线工程的项目公司，具体负责项目的投资、建设、运营等。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截至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到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6月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0日，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公司资产总额达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19.15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亿元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eastAsia="zh-CN"/>
        </w:rPr>
        <w:t>。</w:t>
      </w:r>
    </w:p>
    <w:p w14:paraId="69D8B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</w:pPr>
    </w:p>
    <w:p w14:paraId="281B4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</w:pPr>
    </w:p>
    <w:p w14:paraId="437D73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1787C3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74385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39CE1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top"/>
          </w:tcPr>
          <w:p w14:paraId="31E11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2C3A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1DDA6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19C5F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7AA20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191532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10</w:t>
            </w:r>
          </w:p>
        </w:tc>
      </w:tr>
      <w:tr w14:paraId="47D89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14640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1B38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150770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06</w:t>
            </w:r>
          </w:p>
        </w:tc>
      </w:tr>
      <w:tr w14:paraId="0CADD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18F48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12D21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40762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0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4</w:t>
            </w:r>
          </w:p>
        </w:tc>
      </w:tr>
    </w:tbl>
    <w:p w14:paraId="1DBF4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2C264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截至到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6月，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因项目尚处于建设期，未达成既定运营条件，故营业收入及利润总额实际发生额为0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各项费用支出严格控制在年度预算范围内，预算执行情况正常。</w:t>
      </w:r>
    </w:p>
    <w:p w14:paraId="4552AB6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063EFC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无。</w:t>
      </w:r>
      <w:bookmarkStart w:id="0" w:name="_GoBack"/>
      <w:bookmarkEnd w:id="0"/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F637B498-8506-46ED-972A-4A962C4C76A0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8CA443"/>
    <w:multiLevelType w:val="singleLevel"/>
    <w:tmpl w:val="1E8CA44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4E616D"/>
    <w:rsid w:val="007E3428"/>
    <w:rsid w:val="007E5379"/>
    <w:rsid w:val="007F484D"/>
    <w:rsid w:val="00AC6AB4"/>
    <w:rsid w:val="00BC3130"/>
    <w:rsid w:val="00C455E3"/>
    <w:rsid w:val="00C65B77"/>
    <w:rsid w:val="00D321DA"/>
    <w:rsid w:val="00EA422D"/>
    <w:rsid w:val="00FC157F"/>
    <w:rsid w:val="01AA3955"/>
    <w:rsid w:val="01C56D67"/>
    <w:rsid w:val="029707D1"/>
    <w:rsid w:val="02C72207"/>
    <w:rsid w:val="04F419D9"/>
    <w:rsid w:val="068C1E85"/>
    <w:rsid w:val="06DF3B7E"/>
    <w:rsid w:val="074D3623"/>
    <w:rsid w:val="083E11BD"/>
    <w:rsid w:val="09646A02"/>
    <w:rsid w:val="09CA0F5B"/>
    <w:rsid w:val="09EC724C"/>
    <w:rsid w:val="0ABF1CE5"/>
    <w:rsid w:val="0ACA0AE6"/>
    <w:rsid w:val="0B14397C"/>
    <w:rsid w:val="0B2823DD"/>
    <w:rsid w:val="0D052EAD"/>
    <w:rsid w:val="0D5648B3"/>
    <w:rsid w:val="0D6D5D2C"/>
    <w:rsid w:val="103E05DD"/>
    <w:rsid w:val="11C52008"/>
    <w:rsid w:val="13CC2444"/>
    <w:rsid w:val="146B6E96"/>
    <w:rsid w:val="14852275"/>
    <w:rsid w:val="14C42EF7"/>
    <w:rsid w:val="15593193"/>
    <w:rsid w:val="15B87949"/>
    <w:rsid w:val="15D840D8"/>
    <w:rsid w:val="17852965"/>
    <w:rsid w:val="180477A4"/>
    <w:rsid w:val="185760AF"/>
    <w:rsid w:val="18AE37F5"/>
    <w:rsid w:val="18E611E1"/>
    <w:rsid w:val="19560A59"/>
    <w:rsid w:val="1B122762"/>
    <w:rsid w:val="1B734D5C"/>
    <w:rsid w:val="1C496371"/>
    <w:rsid w:val="1CF540E9"/>
    <w:rsid w:val="1DE77A21"/>
    <w:rsid w:val="211C60E8"/>
    <w:rsid w:val="21EA12B6"/>
    <w:rsid w:val="232A616E"/>
    <w:rsid w:val="27D8088F"/>
    <w:rsid w:val="29D47C5C"/>
    <w:rsid w:val="2A4822AF"/>
    <w:rsid w:val="2D9F5C7A"/>
    <w:rsid w:val="31BB7257"/>
    <w:rsid w:val="323F1C36"/>
    <w:rsid w:val="339C6C14"/>
    <w:rsid w:val="33A670F3"/>
    <w:rsid w:val="33DF6B01"/>
    <w:rsid w:val="34CE72A2"/>
    <w:rsid w:val="35D9381B"/>
    <w:rsid w:val="35EA1EB9"/>
    <w:rsid w:val="35FA4023"/>
    <w:rsid w:val="36E92171"/>
    <w:rsid w:val="373830F8"/>
    <w:rsid w:val="3E4203B8"/>
    <w:rsid w:val="3F6A64F8"/>
    <w:rsid w:val="40A12236"/>
    <w:rsid w:val="40E1715D"/>
    <w:rsid w:val="419C0824"/>
    <w:rsid w:val="42E73C50"/>
    <w:rsid w:val="43234C5C"/>
    <w:rsid w:val="44244964"/>
    <w:rsid w:val="447925D1"/>
    <w:rsid w:val="45AF4585"/>
    <w:rsid w:val="4BF056BC"/>
    <w:rsid w:val="4D16313C"/>
    <w:rsid w:val="4DE90850"/>
    <w:rsid w:val="50DE6667"/>
    <w:rsid w:val="51FA5CF1"/>
    <w:rsid w:val="52D10231"/>
    <w:rsid w:val="55384597"/>
    <w:rsid w:val="57404164"/>
    <w:rsid w:val="59EC48C6"/>
    <w:rsid w:val="5C83014D"/>
    <w:rsid w:val="5D75511C"/>
    <w:rsid w:val="5E145AF2"/>
    <w:rsid w:val="5F372BCB"/>
    <w:rsid w:val="5F412942"/>
    <w:rsid w:val="60785E58"/>
    <w:rsid w:val="60C33A12"/>
    <w:rsid w:val="61A22D98"/>
    <w:rsid w:val="657A4758"/>
    <w:rsid w:val="66EF3BED"/>
    <w:rsid w:val="678437B5"/>
    <w:rsid w:val="67F24A7A"/>
    <w:rsid w:val="6B855C05"/>
    <w:rsid w:val="6BCC3834"/>
    <w:rsid w:val="6C0C1E82"/>
    <w:rsid w:val="6C677C93"/>
    <w:rsid w:val="6CE2045B"/>
    <w:rsid w:val="6CF238C8"/>
    <w:rsid w:val="6D830604"/>
    <w:rsid w:val="6F167087"/>
    <w:rsid w:val="70477589"/>
    <w:rsid w:val="7080699B"/>
    <w:rsid w:val="70C1078D"/>
    <w:rsid w:val="719646C8"/>
    <w:rsid w:val="72D94FAB"/>
    <w:rsid w:val="73631C18"/>
    <w:rsid w:val="7451111C"/>
    <w:rsid w:val="7501389E"/>
    <w:rsid w:val="75D26FF0"/>
    <w:rsid w:val="765F4616"/>
    <w:rsid w:val="775A30EF"/>
    <w:rsid w:val="7763329E"/>
    <w:rsid w:val="781C169F"/>
    <w:rsid w:val="783E7867"/>
    <w:rsid w:val="791A3E30"/>
    <w:rsid w:val="7AA64EAA"/>
    <w:rsid w:val="7D3E3E65"/>
    <w:rsid w:val="7DC26844"/>
    <w:rsid w:val="7E9B156F"/>
    <w:rsid w:val="7EEF71C5"/>
    <w:rsid w:val="7F080287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f4776ea2-b9f3-48dc-adb1-9a70f4dbc184</errorID>
      <errorWord>2021年01月12日</errorWord>
      <group>L1_Knowledge</group>
      <groupName>知识性问题</groupName>
      <ability>L2_Time</ability>
      <abilityName>日期时间</abilityName>
      <candidateList>
        <item>2021年1月12日</item>
      </candidateList>
      <explain>根据日常书写习惯，月份一般会省略前导零。</explain>
      <paraID>76D60CC7</paraID>
      <start>13</start>
      <end>23</end>
      <status>modified</status>
      <modifiedWord>2021年1月12日</modifiedWord>
      <trackRevisions>false</trackRevisions>
    </reviewItem>
    <reviewItem>
      <errorID>f4b67997-e3bd-452b-a291-4ead84bb0b58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76D60CC7</paraID>
      <start>90</start>
      <end>92</end>
      <status>modified</status>
      <modifiedWord>截至</modifiedWord>
      <trackRevisions>false</trackRevisions>
    </reviewItem>
    <reviewItem>
      <errorID>d5453010-6042-4af6-912f-cb7ae00abddd</errorID>
      <errorWord>截至到2026年</errorWord>
      <group>L1_Word</group>
      <groupName>字词问题</groupName>
      <ability>L2_Typo</ability>
      <abilityName>字词错误</abilityName>
      <candidateList>
        <item>截至2026年</item>
      </candidateList>
      <explain/>
      <paraID>54629271</paraID>
      <start>14</start>
      <end>22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fd70851-e550-4c2a-a891-210037ce68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498</Words>
  <Characters>555</Characters>
  <Lines>5</Lines>
  <Paragraphs>1</Paragraphs>
  <TotalTime>0</TotalTime>
  <ScaleCrop>false</ScaleCrop>
  <LinksUpToDate>false</LinksUpToDate>
  <CharactersWithSpaces>560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2026-08-28T00:51:29Z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784BB6112F4745FCB9D69663391DB9B0_13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