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ED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济宁清泉物业服务有限责任公司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04CC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1C5EE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济宁清泉物业服务有限责任公司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戴育红</w:t>
      </w:r>
    </w:p>
    <w:p w14:paraId="1DE84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山东省济宁市任城区红星中路23号</w:t>
      </w:r>
    </w:p>
    <w:p w14:paraId="4846E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物业管理；会议及展览服务；普通机械设备安装服务；通用设备修理；园林绿化工程施工；电子、机械设备维护（不含特种设备）；专业保洁、清洗、消毒服务；建筑物清洁服务；城乡市容管理；非居住房地产租赁；普通货物仓储服务（不含危险化学品等需许可审批的项目）；单位后勤管理服务；工程管理服务；停车场服务；农村生活垃圾经营性服务；环境卫生公共设施安装服务；金属门窗工程施工；土石方工程施工；平面设计；广告设计、代理；劳务服务（不含劳务派遣）；园区管理服务。（除依法须经批准的项目外，凭营业执照依法自主开展经营活动）许可项目：住宅室内装饰装修。（依法须经批准的项目，经相关部门批准后方可开展经营活动，具体经营项目以相关部门批准文件或许可证件为准）</w:t>
      </w:r>
    </w:p>
    <w:p w14:paraId="517D4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济宁清泉物业服务有限责任公司成立于2009年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注册资本金50万元，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现为山东公用置业集团有限公司全资子公司。</w:t>
      </w:r>
    </w:p>
    <w:p w14:paraId="1A965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公司自成立以来，按照市场化、专业化、规范化的管理模式，遵循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业主至上、服务第一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的企业宗旨，现有各类管理及专业技术人员，内部设置了综合办公室、运营管理部、市场管理部、计划财务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三部一室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具有专业的房屋维修、设施设备运行维保、安保、保洁、消防等人员，岗位人员持证上岗率达100%，现服务于山东公用大厦、金水科技工业园、建工集团办公楼、热电集团办公楼、长江水厂等十多个办公楼、商务楼、工业园厂区物业项目，水务大厦及综合楼项目多次荣获济宁市物业管理优秀项目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1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（截止到2026年6月30日）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6A5F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jc w:val="both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4FF20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/>
            <w:vAlign w:val="top"/>
          </w:tcPr>
          <w:p w14:paraId="6A209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/>
            <w:vAlign w:val="center"/>
          </w:tcPr>
          <w:p w14:paraId="4CF77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812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743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  <w:bookmarkStart w:id="0" w:name="_GoBack"/>
            <w:bookmarkEnd w:id="0"/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69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69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352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315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37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74D60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2026年第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季度累计实现营业收入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812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.00万元，完成全年预算1,414.35万元的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57.41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%，累计实现利润总额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69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.00万元，完成全年预算目标23.64万元的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291.88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%；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月底资产负债率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89.49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%，比去年同期的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99.69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%减少了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10.2</w:t>
      </w:r>
      <w:r>
        <w:rPr>
          <w:rFonts w:hint="default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个百分点。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0D595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济宁清泉物业服务有限责任公司2026年第二季度内未发生重大事项。</w:t>
      </w:r>
    </w:p>
    <w:p w14:paraId="0206B9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EB84C60-47A5-4159-9C51-4C41A392430A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623750"/>
    <w:rsid w:val="069E24BC"/>
    <w:rsid w:val="06DF3B7E"/>
    <w:rsid w:val="074D3623"/>
    <w:rsid w:val="09EC724C"/>
    <w:rsid w:val="0D052EAD"/>
    <w:rsid w:val="0D6D5D2C"/>
    <w:rsid w:val="103E05DD"/>
    <w:rsid w:val="13CC2444"/>
    <w:rsid w:val="15D840D8"/>
    <w:rsid w:val="17852965"/>
    <w:rsid w:val="180477A4"/>
    <w:rsid w:val="19560A59"/>
    <w:rsid w:val="1C496371"/>
    <w:rsid w:val="21EA12B6"/>
    <w:rsid w:val="26A73075"/>
    <w:rsid w:val="29D47C5C"/>
    <w:rsid w:val="2A4822AF"/>
    <w:rsid w:val="2D9F5C7A"/>
    <w:rsid w:val="3082458F"/>
    <w:rsid w:val="32A60C4E"/>
    <w:rsid w:val="33A670F3"/>
    <w:rsid w:val="35D9381B"/>
    <w:rsid w:val="35FA4023"/>
    <w:rsid w:val="373830F8"/>
    <w:rsid w:val="3F6A64F8"/>
    <w:rsid w:val="40E1715D"/>
    <w:rsid w:val="419C0824"/>
    <w:rsid w:val="440F4D37"/>
    <w:rsid w:val="44244964"/>
    <w:rsid w:val="4D16313C"/>
    <w:rsid w:val="50DE6667"/>
    <w:rsid w:val="565250AC"/>
    <w:rsid w:val="57404164"/>
    <w:rsid w:val="59EC48C6"/>
    <w:rsid w:val="5C83014D"/>
    <w:rsid w:val="5D75511C"/>
    <w:rsid w:val="5E145AF2"/>
    <w:rsid w:val="5F372BCB"/>
    <w:rsid w:val="5F412942"/>
    <w:rsid w:val="60785E58"/>
    <w:rsid w:val="678437B5"/>
    <w:rsid w:val="6CBF5EAB"/>
    <w:rsid w:val="6CF238C8"/>
    <w:rsid w:val="6E216DEA"/>
    <w:rsid w:val="70C1078D"/>
    <w:rsid w:val="713C351E"/>
    <w:rsid w:val="72D94FAB"/>
    <w:rsid w:val="7451111C"/>
    <w:rsid w:val="75D26FF0"/>
    <w:rsid w:val="775A30EF"/>
    <w:rsid w:val="78B13AC2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907</Words>
  <Characters>994</Characters>
  <Lines>5</Lines>
  <Paragraphs>1</Paragraphs>
  <TotalTime>0</TotalTime>
  <ScaleCrop>false</ScaleCrop>
  <LinksUpToDate>false</LinksUpToDate>
  <CharactersWithSpaces>996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2026-08-27T04:12:39Z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5981A7328AA044779ADE0CEB88033818_13</vt:lpwstr>
  </property>
  <property fmtid="{D5CDD505-2E9C-101B-9397-08002B2CF9AE}" pid="4" name="KSOTemplateDocerSaveRecord">
    <vt:lpwstr>eyJoZGlkIjoiNDhjYWM5YzAwMjNiYzVkZmU0MWQxNDA4NWExOTgxODgiLCJ1c2VySWQiOiIzNDI0Nzc0MDgifQ==</vt:lpwstr>
  </property>
</Properties>
</file>