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济宁公用瑞马置业有限公司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财务等重大信息公开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（一）企业简介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济宁公用瑞马置业有限公司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是山东公用置业集团有限公司和瑞马集团有限公司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各出资50%设立的企业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成立于2017年10月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19日，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注册资本金3.5亿元。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公司自成立以来，按照市场化、专业化、规范化的管理模式，遵循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安全至上、服质量第一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的企业宗旨，内部设置了综合部、成本部、财务部、设计部、采购部、营销部、项目部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等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公司具有专业的房地产开发经营及项目管理人员，目前负责开发建设济宁市兖州区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公用瑞马名门，公用瑞马悦府C区、悦府煕岸、悦府东郡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（二）企业基本信息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企业名称：济宁公用瑞马置业有限公司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注册地址：济宁市兖州区鼓楼街道办事处文化东路153号东二层楼二楼北首第一间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登记机关：济宁市兖州区行政审批服务局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经营范围：房地产开发、商品房销售。（依法须经批准的项目，经相关部门批准后方可开展经营活动）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企业类型：有限责任公司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成立日期：2017年10月19日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（三）机构设置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公司设董事会，成员5人；总经理1人；设6个部室、2个项目部，分别为：财务部、设计部、营销部、成本部、采购部、综合部、名门项目部、悦府项目部。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tbl>
      <w:tblPr>
        <w:tblStyle w:val="5"/>
        <w:tblW w:w="922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729"/>
        <w:gridCol w:w="2085"/>
        <w:gridCol w:w="187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单位：济宁公用瑞马置业有限公司（单体） </w:t>
            </w: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本期累计金额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目标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情况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上年同期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28,058.00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17,691.04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158.60%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50,389.00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26,116.00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16,098.84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162.22%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45,196.00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2,074.00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1,592.20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130.26%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5,239.00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1,639.00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1,194.15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137.25%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3,825.00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97,001.00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107,862.10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89.93%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116,289.00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34,840.00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42,146.32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82.66%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51,767.00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62,161.00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65,715.78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94.59%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64,522.00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firstLine="643" w:firstLineChars="200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jc w:val="both"/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2025年度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累计实现营业收入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2.81亿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元，完成全年预算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1.77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亿元的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158.60%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；累计实现利润总额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2074万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元，完成全年预算</w:t>
      </w:r>
      <w:r>
        <w:rPr>
          <w:rFonts w:hint="default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1,592.20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万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元的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130.26%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月底资产负债率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35.92%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，比去年同期的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44.52%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下降了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8.6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个百分点。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firstLine="643" w:firstLineChars="200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2025年度内发生的重大事项及对公司的影响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济宁公用瑞马置业有限公司2025年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度内未发生重大事项。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YxNDlhOGMxM2M2NGQwNTVjMzllMGQ4ZGMyNjc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E70D3"/>
    <w:rsid w:val="001E79C3"/>
    <w:rsid w:val="001F0930"/>
    <w:rsid w:val="00202F77"/>
    <w:rsid w:val="002659B0"/>
    <w:rsid w:val="0027474F"/>
    <w:rsid w:val="002F0D05"/>
    <w:rsid w:val="0033664A"/>
    <w:rsid w:val="00387CC5"/>
    <w:rsid w:val="003A2581"/>
    <w:rsid w:val="003B2746"/>
    <w:rsid w:val="003C0776"/>
    <w:rsid w:val="003F200B"/>
    <w:rsid w:val="0040651C"/>
    <w:rsid w:val="00457A88"/>
    <w:rsid w:val="004B3BB3"/>
    <w:rsid w:val="004B51FE"/>
    <w:rsid w:val="004C19A7"/>
    <w:rsid w:val="004F2DF9"/>
    <w:rsid w:val="005304BC"/>
    <w:rsid w:val="00545BAB"/>
    <w:rsid w:val="00590DF4"/>
    <w:rsid w:val="005C6338"/>
    <w:rsid w:val="005D0127"/>
    <w:rsid w:val="00646654"/>
    <w:rsid w:val="00663457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56D2F"/>
    <w:rsid w:val="009A5685"/>
    <w:rsid w:val="009D48DC"/>
    <w:rsid w:val="009E5784"/>
    <w:rsid w:val="00A45B31"/>
    <w:rsid w:val="00A87960"/>
    <w:rsid w:val="00B47D29"/>
    <w:rsid w:val="00B72AA9"/>
    <w:rsid w:val="00BA5853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93CB9"/>
    <w:rsid w:val="00EC0809"/>
    <w:rsid w:val="00F53553"/>
    <w:rsid w:val="030B6B1E"/>
    <w:rsid w:val="04C07E5F"/>
    <w:rsid w:val="06D01345"/>
    <w:rsid w:val="0B951CC1"/>
    <w:rsid w:val="11CD0198"/>
    <w:rsid w:val="19560A59"/>
    <w:rsid w:val="1C496371"/>
    <w:rsid w:val="1C8F2AE8"/>
    <w:rsid w:val="1F862950"/>
    <w:rsid w:val="21785B44"/>
    <w:rsid w:val="25486BE3"/>
    <w:rsid w:val="26A93DBD"/>
    <w:rsid w:val="27F03E2A"/>
    <w:rsid w:val="2877147D"/>
    <w:rsid w:val="28A41C2C"/>
    <w:rsid w:val="28E8704B"/>
    <w:rsid w:val="290C75C1"/>
    <w:rsid w:val="29D47C5C"/>
    <w:rsid w:val="2A4822AF"/>
    <w:rsid w:val="2B5A36DD"/>
    <w:rsid w:val="2DCF7A0F"/>
    <w:rsid w:val="2E1D4E36"/>
    <w:rsid w:val="2E8D617B"/>
    <w:rsid w:val="2F9E1C81"/>
    <w:rsid w:val="2FD01F2C"/>
    <w:rsid w:val="32777821"/>
    <w:rsid w:val="35DF77CC"/>
    <w:rsid w:val="377101B6"/>
    <w:rsid w:val="39AE61CA"/>
    <w:rsid w:val="3D910776"/>
    <w:rsid w:val="3E0F39C0"/>
    <w:rsid w:val="419C0824"/>
    <w:rsid w:val="42184657"/>
    <w:rsid w:val="44244964"/>
    <w:rsid w:val="455B3491"/>
    <w:rsid w:val="47351930"/>
    <w:rsid w:val="49504B9D"/>
    <w:rsid w:val="4A272277"/>
    <w:rsid w:val="4AB71129"/>
    <w:rsid w:val="4B1D01C2"/>
    <w:rsid w:val="4B49388C"/>
    <w:rsid w:val="4EEF2F58"/>
    <w:rsid w:val="52DF6C8B"/>
    <w:rsid w:val="536B2CB8"/>
    <w:rsid w:val="57404164"/>
    <w:rsid w:val="576B5048"/>
    <w:rsid w:val="595C0DEE"/>
    <w:rsid w:val="5AD277FB"/>
    <w:rsid w:val="5E145AF2"/>
    <w:rsid w:val="5F412942"/>
    <w:rsid w:val="5FA47421"/>
    <w:rsid w:val="60785E58"/>
    <w:rsid w:val="61B5226F"/>
    <w:rsid w:val="62D80F58"/>
    <w:rsid w:val="6396578F"/>
    <w:rsid w:val="659B1E28"/>
    <w:rsid w:val="665D7693"/>
    <w:rsid w:val="66792F89"/>
    <w:rsid w:val="66B87A5E"/>
    <w:rsid w:val="66EC3CFC"/>
    <w:rsid w:val="66FE07D9"/>
    <w:rsid w:val="67D96ACA"/>
    <w:rsid w:val="6A5519A2"/>
    <w:rsid w:val="6A9E7895"/>
    <w:rsid w:val="6B1A6B63"/>
    <w:rsid w:val="6C2B3C7C"/>
    <w:rsid w:val="6C305B70"/>
    <w:rsid w:val="6CDE381E"/>
    <w:rsid w:val="6D8C75E7"/>
    <w:rsid w:val="6E3C318F"/>
    <w:rsid w:val="6EE02B5B"/>
    <w:rsid w:val="6F481423"/>
    <w:rsid w:val="71D022E5"/>
    <w:rsid w:val="74FC1492"/>
    <w:rsid w:val="75D26FF0"/>
    <w:rsid w:val="7ACE35B6"/>
    <w:rsid w:val="7ADA448E"/>
    <w:rsid w:val="7C596746"/>
    <w:rsid w:val="7D0F6ECA"/>
    <w:rsid w:val="7E967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718</Words>
  <Characters>990</Characters>
  <Lines>7</Lines>
  <Paragraphs>2</Paragraphs>
  <TotalTime>10</TotalTime>
  <ScaleCrop>false</ScaleCrop>
  <LinksUpToDate>false</LinksUpToDate>
  <CharactersWithSpaces>1018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2022-04-28T02:25:00Z</cp:lastPrinted>
  <dcterms:modified xsi:type="dcterms:W3CDTF">2026-06-29T02:36:27Z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F55B2AD10F6A488B96B6EDB248EA1562_13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