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济宁市饮食服务有限公司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2025年三季度财务等重大信息公开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>
      <w:pPr>
        <w:bidi w:val="0"/>
        <w:ind w:firstLine="643" w:firstLineChars="200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一、公司基本情况</w:t>
      </w:r>
    </w:p>
    <w:p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1.名称：济宁市饮食服务有限公司</w:t>
      </w:r>
    </w:p>
    <w:p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2.类型：有限责任公司（非自然人投资或控股的法人独资）</w:t>
      </w:r>
    </w:p>
    <w:p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3.法定代表人：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何胜利</w:t>
      </w:r>
    </w:p>
    <w:p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经营范围：照像、冲扩服务。住宿，大型餐馆：含凉菜、不含裱花蛋糕、不含生食海产品，在本店零售卷烟、雪茄烟，日用百货销售，房屋出租，代办长途电话业务，会务服务（以上均限分支机构经营）。（依法须经批准的项目，经相关部门批准后方可开展经营活动）</w:t>
      </w:r>
    </w:p>
    <w:p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5.注册资本：捌佰叁拾万元整</w:t>
      </w:r>
    </w:p>
    <w:p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6.成立日期：1992年6月18日</w:t>
      </w:r>
    </w:p>
    <w:p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7.营业地址：济宁市太白东路73号</w:t>
      </w:r>
    </w:p>
    <w:p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二、公司简介</w:t>
      </w:r>
    </w:p>
    <w:p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济宁市饮食服务公司成立于1979年，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为全资国有企业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2017年改制为有限责任公司。现有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在职职工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人，退休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2025年3季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度财务指标</w:t>
      </w:r>
    </w:p>
    <w:p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1.营业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收入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总额314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万元，较上年同期的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232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万元增加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万元，增加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32.76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%，年度预算完成率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81.14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年收入预算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387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2.成本费用总额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640万元，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年度预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算完成率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70.72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%（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成本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费用预算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总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额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905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万元）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较上年同期的610万元增加了30万元，同比减少了4.92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%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bidi w:val="0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3.利润总额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-309万元，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占年度预算额的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-364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%（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2025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年度预算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净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利润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85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bidi="ar"/>
        </w:rPr>
        <w:t>万元）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较上年同期的-341万元，减亏32万元，减亏9.38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 w:bidi="ar"/>
        </w:rPr>
        <w:t>%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bidi w:val="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631D711-E267-4E73-8751-2186930F959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31D07E3-0201-417B-8EC2-BC4DF142233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9D968A4-7996-4464-A282-84EE51DDF5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MmI4NmFkY2YxNzA0YzM5YjUxMzBmOTMyMzI0MGUifQ=="/>
  </w:docVars>
  <w:rsids>
    <w:rsidRoot w:val="22280D53"/>
    <w:rsid w:val="0151434B"/>
    <w:rsid w:val="0D7B24F4"/>
    <w:rsid w:val="19BD4888"/>
    <w:rsid w:val="1C4D0577"/>
    <w:rsid w:val="1C5B2862"/>
    <w:rsid w:val="22280D53"/>
    <w:rsid w:val="27DE47E9"/>
    <w:rsid w:val="29D93ABC"/>
    <w:rsid w:val="323F6BF0"/>
    <w:rsid w:val="324F6C36"/>
    <w:rsid w:val="3B964489"/>
    <w:rsid w:val="45580F26"/>
    <w:rsid w:val="4AC1217E"/>
    <w:rsid w:val="4BFC7902"/>
    <w:rsid w:val="4DBE26D2"/>
    <w:rsid w:val="61507D0F"/>
    <w:rsid w:val="6F7572D3"/>
    <w:rsid w:val="75F00A81"/>
    <w:rsid w:val="7A41260D"/>
    <w:rsid w:val="7D1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561</Characters>
  <Lines>0</Lines>
  <Paragraphs>0</Paragraphs>
  <TotalTime>13</TotalTime>
  <ScaleCrop>false</ScaleCrop>
  <LinksUpToDate>false</LinksUpToDate>
  <CharactersWithSpaces>561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2022-04-27T06:31:00Z</dcterms:created>
  <dc:creator>公司</dc:creator>
  <cp:lastModifiedBy>张娜</cp:lastModifiedBy>
  <dcterms:modified xsi:type="dcterms:W3CDTF">2025-10-31T10:00:34Z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6D426E54F55F4B688313B1D08CC65632_13</vt:lpwstr>
  </property>
  <property fmtid="{D5CDD505-2E9C-101B-9397-08002B2CF9AE}" pid="4" name="KSOTemplateDocerSaveRecord">
    <vt:lpwstr>eyJoZGlkIjoiODhlMmI4NmFkY2YxNzA0YzM5YjUxMzBmOTMyMzI0MGUiLCJ1c2VySWQiOiIxMTU3ODc1MTM5In0=</vt:lpwstr>
  </property>
</Properties>
</file>