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汶上公用水务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1.公司名称：汶上公用水务有限公司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2.法定代表人：王晓静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3.注册地址：山东省济宁市汶上县汶上街道普陀山路207号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4.经营范围：（1）许可项目：自来水生产与供应；污水处理及其再生利用；城市生活垃圾经营性服务：建设工程施工；食品销售；食品生产：餐饮服务；食品互联网销售。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依法须经批准的项目，经相关部门批准后方可开展经营活动，具体经营项目以相关部门批准文件或许可证件为准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（2）一般项目：水污染治理：水环境污染防治服务；市政设施管理；土石方工程施工；建筑材料销售：物联网应用服务；农副产品销售：互联网销售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除销售需要许可的商品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:供应用仪器仪表销售：专用化学产品销售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不含危险化学品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除依法须经批准的项目外，凭营业执照依法自主开展经营活动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5.公司简介: 汶上公用水务有限公司现有在职职工179人，高层管理人员5人，18名中层管理人员分别管理综合办公室、党群工作部、财务管理部、生产运营中心、企业管理部、客户服务中心、管网运营中心、城区制水分公司、农村供水分公司、市政工程分公司、清源污水厂、佛都污水厂、清泉污水厂、泉河污水厂、商贸公司等，现有技术人员54人，具备丰富的行业经验和专业知识。公司是由原自来水公司、污水处理厂、佛都污水处理厂、清泉水务公司合并设立，具体负责自来水供应、污水处理、管道维修、供水工程安装及校表等工作，为城市公共服务企业。</w:t>
      </w:r>
    </w:p>
    <w:p>
      <w:pPr>
        <w:snapToGrid w:val="0"/>
        <w:spacing w:line="580" w:lineRule="exact"/>
        <w:ind w:firstLine="643" w:firstLineChars="200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2025年9月30日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</w:p>
    <w:p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7494.61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5515.28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2156.94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1534.38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53149.18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38153.68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14995.50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13300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56.35%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万元，截至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107.85%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40C47"/>
    <w:rsid w:val="1D375F27"/>
    <w:rsid w:val="2D2E2D0F"/>
    <w:rsid w:val="41DF74FE"/>
    <w:rsid w:val="626B6F06"/>
    <w:rsid w:val="7D77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850</Characters>
  <Lines>0</Lines>
  <Paragraphs>0</Paragraphs>
  <TotalTime>0</TotalTime>
  <ScaleCrop>false</ScaleCrop>
  <LinksUpToDate>false</LinksUpToDate>
  <CharactersWithSpaces>855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2025-10-29T06:48:00Z</dcterms:created>
  <dc:creator>Lenovo</dc:creator>
  <cp:lastModifiedBy>张娜</cp:lastModifiedBy>
  <dcterms:modified xsi:type="dcterms:W3CDTF">2025-10-31T08:34:09Z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eyJoZGlkIjoiNzFhYTVmYmE1ZDEyOWMxMmQ3MzRkNjI0OTM0Nzg5YjYiLCJ1c2VySWQiOiIyNDMzMzkyMzUifQ==</vt:lpwstr>
  </property>
  <property fmtid="{D5CDD505-2E9C-101B-9397-08002B2CF9AE}" pid="4" name="ICV">
    <vt:lpwstr>C3D5AB32F22749859AF66514EF36F9F4_13</vt:lpwstr>
  </property>
</Properties>
</file>